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Technommercial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lastRenderedPageBreak/>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E4A8D" w:rsidRDefault="00BE4A8D" w:rsidP="00BE4A8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E4A8D" w:rsidRDefault="00BE4A8D" w:rsidP="00BE4A8D">
      <w:pPr>
        <w:spacing w:after="0" w:line="240" w:lineRule="auto"/>
        <w:jc w:val="both"/>
        <w:rPr>
          <w:rFonts w:ascii="Arial" w:hAnsi="Arial" w:cs="Arial"/>
          <w:b/>
          <w:u w:val="single"/>
        </w:rPr>
      </w:pPr>
      <w:r>
        <w:rPr>
          <w:rFonts w:ascii="Arial" w:hAnsi="Arial" w:cs="Arial"/>
          <w:b/>
          <w:u w:val="single"/>
        </w:rPr>
        <w:t xml:space="preserve"> </w:t>
      </w:r>
    </w:p>
    <w:p w:rsidR="00BE4A8D" w:rsidRDefault="00BE4A8D" w:rsidP="00BE4A8D">
      <w:pPr>
        <w:spacing w:after="0" w:line="240" w:lineRule="auto"/>
        <w:jc w:val="both"/>
        <w:rPr>
          <w:rFonts w:ascii="Arial" w:hAnsi="Arial" w:cs="Arial"/>
          <w:b/>
          <w:u w:val="single"/>
        </w:rPr>
      </w:pPr>
    </w:p>
    <w:p w:rsidR="004006DF" w:rsidRDefault="004006DF" w:rsidP="004006DF">
      <w:pPr>
        <w:pStyle w:val="ListParagraph"/>
        <w:numPr>
          <w:ilvl w:val="0"/>
          <w:numId w:val="13"/>
        </w:numPr>
        <w:spacing w:after="0" w:line="360" w:lineRule="auto"/>
        <w:contextualSpacing w:val="0"/>
        <w:jc w:val="both"/>
        <w:rPr>
          <w:rFonts w:ascii="Arial" w:hAnsi="Arial" w:cs="Arial"/>
        </w:rPr>
      </w:pPr>
      <w:r>
        <w:rPr>
          <w:rFonts w:ascii="Arial" w:hAnsi="Arial" w:cs="Arial"/>
        </w:rPr>
        <w:t>The bidders should confirm the there is no deviation in the offered make, Model &amp; technical specification as per the enquiry.</w:t>
      </w:r>
    </w:p>
    <w:p w:rsidR="004006DF" w:rsidRDefault="004006DF" w:rsidP="004006DF">
      <w:pPr>
        <w:pStyle w:val="ListParagraph"/>
        <w:numPr>
          <w:ilvl w:val="0"/>
          <w:numId w:val="13"/>
        </w:numPr>
        <w:spacing w:after="0" w:line="240" w:lineRule="auto"/>
        <w:contextualSpacing w:val="0"/>
        <w:jc w:val="both"/>
        <w:rPr>
          <w:rFonts w:ascii="Arial" w:hAnsi="Arial" w:cs="Arial"/>
        </w:rPr>
      </w:pPr>
      <w:r>
        <w:rPr>
          <w:rFonts w:ascii="Arial" w:hAnsi="Arial" w:cs="Arial"/>
        </w:rPr>
        <w:t>The bidders should confirm that there is no quantity restriction in their offer and quantity as per our enquiry or part quantity, if offered shall be executed by them.</w:t>
      </w:r>
    </w:p>
    <w:p w:rsidR="004006DF" w:rsidRDefault="004006DF" w:rsidP="004006DF">
      <w:pPr>
        <w:pStyle w:val="ListParagraph"/>
        <w:spacing w:after="0" w:line="240" w:lineRule="auto"/>
        <w:jc w:val="both"/>
        <w:rPr>
          <w:rFonts w:ascii="Arial" w:hAnsi="Arial" w:cs="Arial"/>
        </w:rPr>
      </w:pPr>
    </w:p>
    <w:p w:rsidR="004006DF" w:rsidRDefault="004006DF" w:rsidP="004006DF">
      <w:pPr>
        <w:pStyle w:val="ListParagraph"/>
        <w:numPr>
          <w:ilvl w:val="0"/>
          <w:numId w:val="13"/>
        </w:numPr>
        <w:spacing w:after="0" w:line="240" w:lineRule="auto"/>
        <w:contextualSpacing w:val="0"/>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or from the Mining Industry and or from the other industries (Govt./Public Sector Undertaking) in support.</w:t>
      </w:r>
    </w:p>
    <w:p w:rsidR="004006DF" w:rsidRDefault="004006DF" w:rsidP="004006DF">
      <w:pPr>
        <w:pStyle w:val="ListParagraph"/>
        <w:rPr>
          <w:rFonts w:ascii="Arial" w:hAnsi="Arial" w:cs="Arial"/>
        </w:rPr>
      </w:pPr>
    </w:p>
    <w:p w:rsidR="004006DF" w:rsidRDefault="004006DF" w:rsidP="004006DF">
      <w:pPr>
        <w:pStyle w:val="ListParagraph"/>
        <w:numPr>
          <w:ilvl w:val="0"/>
          <w:numId w:val="13"/>
        </w:numPr>
        <w:spacing w:after="0" w:line="240" w:lineRule="auto"/>
        <w:contextualSpacing w:val="0"/>
        <w:jc w:val="both"/>
        <w:rPr>
          <w:rFonts w:ascii="Arial" w:hAnsi="Arial" w:cs="Arial"/>
        </w:rPr>
      </w:pPr>
      <w:r>
        <w:rPr>
          <w:rFonts w:ascii="Arial" w:hAnsi="Arial" w:cs="Arial"/>
        </w:rPr>
        <w:t xml:space="preserve">Copy of dispatch </w:t>
      </w:r>
      <w:proofErr w:type="spellStart"/>
      <w:r>
        <w:rPr>
          <w:rFonts w:ascii="Arial" w:hAnsi="Arial" w:cs="Arial"/>
        </w:rPr>
        <w:t>challan</w:t>
      </w:r>
      <w:proofErr w:type="spellEnd"/>
      <w:r>
        <w:rPr>
          <w:rFonts w:ascii="Arial" w:hAnsi="Arial" w:cs="Arial"/>
        </w:rPr>
        <w:t xml:space="preserve"> / invoice against the supply order received and submitted against as per requirement above.</w:t>
      </w:r>
    </w:p>
    <w:p w:rsidR="005D6454" w:rsidRPr="005D6454" w:rsidRDefault="005D6454" w:rsidP="005D6454">
      <w:pPr>
        <w:pStyle w:val="ListParagraph"/>
        <w:rPr>
          <w:rFonts w:ascii="Arial" w:hAnsi="Arial" w:cs="Arial"/>
        </w:rPr>
      </w:pPr>
    </w:p>
    <w:p w:rsidR="005D6454" w:rsidRPr="005D6454" w:rsidRDefault="005D6454" w:rsidP="005D6454">
      <w:pPr>
        <w:pStyle w:val="ListParagraph"/>
        <w:numPr>
          <w:ilvl w:val="0"/>
          <w:numId w:val="13"/>
        </w:numPr>
        <w:spacing w:after="0" w:line="360" w:lineRule="auto"/>
        <w:jc w:val="both"/>
        <w:rPr>
          <w:rFonts w:ascii="Arial" w:hAnsi="Arial" w:cs="Arial"/>
        </w:rPr>
      </w:pPr>
      <w:r w:rsidRPr="005D6454">
        <w:rPr>
          <w:rFonts w:ascii="Arial" w:hAnsi="Arial" w:cs="Arial"/>
        </w:rPr>
        <w:t>It is to be certified that the items covered under the supply order / orders has/have been fully supplied and no complaint has been received during the warranty / guarantee period or the complaint if any has been received during the period, the same has been successfully rectified</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DCO ( S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0977F8">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7EC3"/>
    <w:rsid w:val="00C51918"/>
    <w:rsid w:val="00C84666"/>
    <w:rsid w:val="00CB3C2F"/>
    <w:rsid w:val="00CC73CF"/>
    <w:rsid w:val="00CD23C5"/>
    <w:rsid w:val="00D008AA"/>
    <w:rsid w:val="00D205EF"/>
    <w:rsid w:val="00D526CE"/>
    <w:rsid w:val="00D5701B"/>
    <w:rsid w:val="00D63825"/>
    <w:rsid w:val="00D85ED5"/>
    <w:rsid w:val="00DD02D9"/>
    <w:rsid w:val="00DD133C"/>
    <w:rsid w:val="00DD4442"/>
    <w:rsid w:val="00DF2922"/>
    <w:rsid w:val="00E175AA"/>
    <w:rsid w:val="00E2000B"/>
    <w:rsid w:val="00E307CE"/>
    <w:rsid w:val="00E33AFE"/>
    <w:rsid w:val="00E553DE"/>
    <w:rsid w:val="00E84FD3"/>
    <w:rsid w:val="00E95F1D"/>
    <w:rsid w:val="00EC0A6B"/>
    <w:rsid w:val="00EE1530"/>
    <w:rsid w:val="00EF20C4"/>
    <w:rsid w:val="00F34F45"/>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4</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167</cp:revision>
  <cp:lastPrinted>2017-02-10T07:09:00Z</cp:lastPrinted>
  <dcterms:created xsi:type="dcterms:W3CDTF">2016-12-15T10:11:00Z</dcterms:created>
  <dcterms:modified xsi:type="dcterms:W3CDTF">2017-02-10T07:13:00Z</dcterms:modified>
</cp:coreProperties>
</file>